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FE" w:rsidRPr="00A577FE" w:rsidRDefault="00A577FE" w:rsidP="00A577FE">
      <w:pPr>
        <w:pStyle w:val="a3"/>
        <w:spacing w:before="91" w:beforeAutospacing="0" w:after="91" w:afterAutospacing="0"/>
        <w:ind w:left="183" w:right="183" w:firstLine="720"/>
        <w:jc w:val="both"/>
        <w:rPr>
          <w:b/>
          <w:bCs/>
          <w:i/>
          <w:iCs/>
          <w:color w:val="333333"/>
          <w:sz w:val="32"/>
          <w:szCs w:val="32"/>
          <w:shd w:val="clear" w:color="auto" w:fill="FFFFFF"/>
        </w:rPr>
      </w:pPr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Денис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Улютін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Понад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22 000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сімей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вже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отримують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Базову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соц</w:t>
      </w:r>
      <w:proofErr w:type="gram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іальну</w:t>
      </w:r>
      <w:proofErr w:type="spellEnd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A577FE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допомогу</w:t>
      </w:r>
      <w:proofErr w:type="spellEnd"/>
    </w:p>
    <w:p w:rsidR="00994C50" w:rsidRPr="00E25290" w:rsidRDefault="00994C50" w:rsidP="00BF427E">
      <w:pPr>
        <w:pStyle w:val="a3"/>
        <w:spacing w:before="91" w:beforeAutospacing="0" w:after="91" w:afterAutospacing="0"/>
        <w:ind w:left="183" w:right="183" w:firstLine="720"/>
        <w:jc w:val="center"/>
        <w:rPr>
          <w:sz w:val="28"/>
          <w:szCs w:val="28"/>
        </w:rPr>
      </w:pPr>
    </w:p>
    <w:p w:rsidR="00BF427E" w:rsidRDefault="00A577FE" w:rsidP="009A589F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A577FE">
        <w:rPr>
          <w:sz w:val="28"/>
          <w:szCs w:val="28"/>
        </w:rPr>
        <w:t>Базову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proofErr w:type="gramStart"/>
      <w:r w:rsidRPr="00A577FE">
        <w:rPr>
          <w:sz w:val="28"/>
          <w:szCs w:val="28"/>
        </w:rPr>
        <w:t>соц</w:t>
      </w:r>
      <w:proofErr w:type="gramEnd"/>
      <w:r w:rsidRPr="00A577FE">
        <w:rPr>
          <w:sz w:val="28"/>
          <w:szCs w:val="28"/>
        </w:rPr>
        <w:t>іальну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допомогу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вже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отримують</w:t>
      </w:r>
      <w:proofErr w:type="spellEnd"/>
      <w:r w:rsidRPr="00A577FE">
        <w:rPr>
          <w:sz w:val="28"/>
          <w:szCs w:val="28"/>
        </w:rPr>
        <w:t xml:space="preserve"> 22 </w:t>
      </w:r>
      <w:proofErr w:type="spellStart"/>
      <w:r w:rsidRPr="00A577FE">
        <w:rPr>
          <w:sz w:val="28"/>
          <w:szCs w:val="28"/>
        </w:rPr>
        <w:t>тисячі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українських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сімей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або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близько</w:t>
      </w:r>
      <w:proofErr w:type="spellEnd"/>
      <w:r w:rsidRPr="00A577FE">
        <w:rPr>
          <w:sz w:val="28"/>
          <w:szCs w:val="28"/>
        </w:rPr>
        <w:t xml:space="preserve"> 68 </w:t>
      </w:r>
      <w:proofErr w:type="spellStart"/>
      <w:r w:rsidRPr="00A577FE">
        <w:rPr>
          <w:sz w:val="28"/>
          <w:szCs w:val="28"/>
        </w:rPr>
        <w:t>тисяч</w:t>
      </w:r>
      <w:proofErr w:type="spellEnd"/>
      <w:r w:rsidRPr="00A577FE">
        <w:rPr>
          <w:sz w:val="28"/>
          <w:szCs w:val="28"/>
        </w:rPr>
        <w:t xml:space="preserve"> людей. </w:t>
      </w:r>
      <w:proofErr w:type="spellStart"/>
      <w:r w:rsidRPr="00A577FE">
        <w:rPr>
          <w:sz w:val="28"/>
          <w:szCs w:val="28"/>
        </w:rPr>
        <w:t>Програма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працює</w:t>
      </w:r>
      <w:proofErr w:type="spellEnd"/>
      <w:r w:rsidRPr="00A577FE">
        <w:rPr>
          <w:sz w:val="28"/>
          <w:szCs w:val="28"/>
        </w:rPr>
        <w:t xml:space="preserve"> в </w:t>
      </w:r>
      <w:proofErr w:type="spellStart"/>
      <w:proofErr w:type="gramStart"/>
      <w:r w:rsidRPr="00A577FE">
        <w:rPr>
          <w:sz w:val="28"/>
          <w:szCs w:val="28"/>
        </w:rPr>
        <w:t>п</w:t>
      </w:r>
      <w:proofErr w:type="gramEnd"/>
      <w:r w:rsidRPr="00A577FE">
        <w:rPr>
          <w:sz w:val="28"/>
          <w:szCs w:val="28"/>
        </w:rPr>
        <w:t>ілотному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форматі</w:t>
      </w:r>
      <w:proofErr w:type="spellEnd"/>
      <w:r w:rsidRPr="00A577FE">
        <w:rPr>
          <w:sz w:val="28"/>
          <w:szCs w:val="28"/>
        </w:rPr>
        <w:t xml:space="preserve">, а </w:t>
      </w:r>
      <w:proofErr w:type="spellStart"/>
      <w:r w:rsidRPr="00A577FE">
        <w:rPr>
          <w:sz w:val="28"/>
          <w:szCs w:val="28"/>
        </w:rPr>
        <w:t>законопроєкт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який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закладає</w:t>
      </w:r>
      <w:proofErr w:type="spellEnd"/>
      <w:r w:rsidRPr="00A577FE">
        <w:rPr>
          <w:sz w:val="28"/>
          <w:szCs w:val="28"/>
        </w:rPr>
        <w:t xml:space="preserve"> основу для </w:t>
      </w:r>
      <w:proofErr w:type="spellStart"/>
      <w:r w:rsidRPr="00A577FE">
        <w:rPr>
          <w:sz w:val="28"/>
          <w:szCs w:val="28"/>
        </w:rPr>
        <w:t>запровадження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нової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моделі</w:t>
      </w:r>
      <w:proofErr w:type="spellEnd"/>
      <w:r w:rsidRPr="00A577FE">
        <w:rPr>
          <w:sz w:val="28"/>
          <w:szCs w:val="28"/>
        </w:rPr>
        <w:t xml:space="preserve"> соціальної </w:t>
      </w:r>
      <w:proofErr w:type="spellStart"/>
      <w:r w:rsidRPr="00A577FE">
        <w:rPr>
          <w:sz w:val="28"/>
          <w:szCs w:val="28"/>
        </w:rPr>
        <w:t>підтримки</w:t>
      </w:r>
      <w:proofErr w:type="spellEnd"/>
      <w:r w:rsidRPr="00A577FE">
        <w:rPr>
          <w:sz w:val="28"/>
          <w:szCs w:val="28"/>
        </w:rPr>
        <w:t xml:space="preserve">, уже </w:t>
      </w:r>
      <w:proofErr w:type="spellStart"/>
      <w:r w:rsidRPr="00A577FE">
        <w:rPr>
          <w:sz w:val="28"/>
          <w:szCs w:val="28"/>
        </w:rPr>
        <w:t>підтримано</w:t>
      </w:r>
      <w:proofErr w:type="spellEnd"/>
      <w:r w:rsidRPr="00A577FE">
        <w:rPr>
          <w:sz w:val="28"/>
          <w:szCs w:val="28"/>
        </w:rPr>
        <w:t xml:space="preserve"> Верховною Радою у </w:t>
      </w:r>
      <w:proofErr w:type="spellStart"/>
      <w:r w:rsidRPr="00A577FE">
        <w:rPr>
          <w:sz w:val="28"/>
          <w:szCs w:val="28"/>
        </w:rPr>
        <w:t>першому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читанні</w:t>
      </w:r>
      <w:proofErr w:type="spellEnd"/>
      <w:r w:rsidRPr="00A577FE">
        <w:rPr>
          <w:sz w:val="28"/>
          <w:szCs w:val="28"/>
        </w:rPr>
        <w:t>. </w:t>
      </w:r>
      <w:r w:rsidR="00BF427E" w:rsidRPr="00BF427E">
        <w:rPr>
          <w:sz w:val="28"/>
          <w:szCs w:val="28"/>
        </w:rPr>
        <w:t> </w:t>
      </w:r>
      <w:r w:rsidR="00BF427E" w:rsidRPr="00994C50">
        <w:rPr>
          <w:sz w:val="28"/>
          <w:szCs w:val="28"/>
        </w:rPr>
        <w:t xml:space="preserve"> </w:t>
      </w:r>
    </w:p>
    <w:p w:rsidR="00BF427E" w:rsidRDefault="00A577FE" w:rsidP="00A577FE">
      <w:pPr>
        <w:pStyle w:val="a3"/>
        <w:shd w:val="clear" w:color="auto" w:fill="FFFFFF" w:themeFill="background1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hyperlink r:id="rId4" w:tgtFrame="_blank" w:history="1"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Про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це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в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ефі</w:t>
        </w:r>
        <w:proofErr w:type="gram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р</w:t>
        </w:r>
        <w:proofErr w:type="gram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і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Українського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Радіо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повідомив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Міністр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соціальної політики,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сім’ї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та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єдності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України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 xml:space="preserve"> Денис </w:t>
        </w:r>
        <w:proofErr w:type="spellStart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Улютін</w:t>
        </w:r>
        <w:proofErr w:type="spellEnd"/>
        <w:r w:rsidRPr="00A577FE">
          <w:rPr>
            <w:rStyle w:val="a4"/>
            <w:color w:val="007577"/>
            <w:sz w:val="28"/>
            <w:szCs w:val="28"/>
            <w:bdr w:val="single" w:sz="2" w:space="0" w:color="E5E7EB" w:frame="1"/>
          </w:rPr>
          <w:t>.</w:t>
        </w:r>
      </w:hyperlink>
    </w:p>
    <w:p w:rsidR="00A577FE" w:rsidRPr="00A577FE" w:rsidRDefault="00A577FE" w:rsidP="00A577FE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r w:rsidRPr="00A577FE">
        <w:rPr>
          <w:sz w:val="28"/>
          <w:szCs w:val="28"/>
        </w:rPr>
        <w:t xml:space="preserve">За </w:t>
      </w:r>
      <w:proofErr w:type="spellStart"/>
      <w:r w:rsidRPr="00A577FE">
        <w:rPr>
          <w:sz w:val="28"/>
          <w:szCs w:val="28"/>
        </w:rPr>
        <w:t>його</w:t>
      </w:r>
      <w:proofErr w:type="spellEnd"/>
      <w:r w:rsidRPr="00A577FE">
        <w:rPr>
          <w:sz w:val="28"/>
          <w:szCs w:val="28"/>
        </w:rPr>
        <w:t xml:space="preserve"> словами, </w:t>
      </w:r>
      <w:proofErr w:type="spellStart"/>
      <w:r w:rsidRPr="00A577FE">
        <w:rPr>
          <w:sz w:val="28"/>
          <w:szCs w:val="28"/>
        </w:rPr>
        <w:t>Базова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proofErr w:type="gramStart"/>
      <w:r w:rsidRPr="00A577FE">
        <w:rPr>
          <w:sz w:val="28"/>
          <w:szCs w:val="28"/>
        </w:rPr>
        <w:t>соц</w:t>
      </w:r>
      <w:proofErr w:type="gramEnd"/>
      <w:r w:rsidRPr="00A577FE">
        <w:rPr>
          <w:sz w:val="28"/>
          <w:szCs w:val="28"/>
        </w:rPr>
        <w:t>іальна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допомога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є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новим</w:t>
      </w:r>
      <w:proofErr w:type="spellEnd"/>
      <w:r w:rsidRPr="00A577FE">
        <w:rPr>
          <w:sz w:val="28"/>
          <w:szCs w:val="28"/>
        </w:rPr>
        <w:t xml:space="preserve"> видом соціальної </w:t>
      </w:r>
      <w:proofErr w:type="spellStart"/>
      <w:r w:rsidRPr="00A577FE">
        <w:rPr>
          <w:sz w:val="28"/>
          <w:szCs w:val="28"/>
        </w:rPr>
        <w:t>підтримки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який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передбачає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перехід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від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категорійного</w:t>
      </w:r>
      <w:proofErr w:type="spellEnd"/>
      <w:r w:rsidRPr="00A577FE">
        <w:rPr>
          <w:sz w:val="28"/>
          <w:szCs w:val="28"/>
        </w:rPr>
        <w:t xml:space="preserve"> принципу до </w:t>
      </w:r>
      <w:proofErr w:type="spellStart"/>
      <w:r w:rsidRPr="00A577FE">
        <w:rPr>
          <w:sz w:val="28"/>
          <w:szCs w:val="28"/>
        </w:rPr>
        <w:t>оцінки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реальних</w:t>
      </w:r>
      <w:proofErr w:type="spellEnd"/>
      <w:r w:rsidRPr="00A577FE">
        <w:rPr>
          <w:sz w:val="28"/>
          <w:szCs w:val="28"/>
        </w:rPr>
        <w:t xml:space="preserve"> потреб </w:t>
      </w:r>
      <w:proofErr w:type="spellStart"/>
      <w:r w:rsidRPr="00A577FE">
        <w:rPr>
          <w:sz w:val="28"/>
          <w:szCs w:val="28"/>
        </w:rPr>
        <w:t>людини</w:t>
      </w:r>
      <w:proofErr w:type="spellEnd"/>
      <w:r w:rsidRPr="00A577FE">
        <w:rPr>
          <w:sz w:val="28"/>
          <w:szCs w:val="28"/>
        </w:rPr>
        <w:t xml:space="preserve"> та </w:t>
      </w:r>
      <w:proofErr w:type="spellStart"/>
      <w:r w:rsidRPr="00A577FE">
        <w:rPr>
          <w:sz w:val="28"/>
          <w:szCs w:val="28"/>
        </w:rPr>
        <w:t>родини</w:t>
      </w:r>
      <w:proofErr w:type="spellEnd"/>
      <w:r w:rsidRPr="00A577FE">
        <w:rPr>
          <w:sz w:val="28"/>
          <w:szCs w:val="28"/>
        </w:rPr>
        <w:t xml:space="preserve">. Право на </w:t>
      </w:r>
      <w:proofErr w:type="spellStart"/>
      <w:r w:rsidRPr="00A577FE">
        <w:rPr>
          <w:sz w:val="28"/>
          <w:szCs w:val="28"/>
        </w:rPr>
        <w:t>допомогу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визначається</w:t>
      </w:r>
      <w:proofErr w:type="spellEnd"/>
      <w:r w:rsidRPr="00A577FE">
        <w:rPr>
          <w:sz w:val="28"/>
          <w:szCs w:val="28"/>
        </w:rPr>
        <w:t xml:space="preserve"> не статусом, а </w:t>
      </w:r>
      <w:proofErr w:type="spellStart"/>
      <w:proofErr w:type="gramStart"/>
      <w:r w:rsidRPr="00A577FE">
        <w:rPr>
          <w:sz w:val="28"/>
          <w:szCs w:val="28"/>
        </w:rPr>
        <w:t>р</w:t>
      </w:r>
      <w:proofErr w:type="gramEnd"/>
      <w:r w:rsidRPr="00A577FE">
        <w:rPr>
          <w:sz w:val="28"/>
          <w:szCs w:val="28"/>
        </w:rPr>
        <w:t>івнем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доходів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і</w:t>
      </w:r>
      <w:proofErr w:type="spellEnd"/>
      <w:r w:rsidRPr="00A577FE">
        <w:rPr>
          <w:sz w:val="28"/>
          <w:szCs w:val="28"/>
        </w:rPr>
        <w:t xml:space="preserve"> потребами </w:t>
      </w:r>
      <w:proofErr w:type="spellStart"/>
      <w:r w:rsidRPr="00A577FE">
        <w:rPr>
          <w:sz w:val="28"/>
          <w:szCs w:val="28"/>
        </w:rPr>
        <w:t>сім’ї</w:t>
      </w:r>
      <w:proofErr w:type="spellEnd"/>
      <w:r w:rsidRPr="00A577FE">
        <w:rPr>
          <w:sz w:val="28"/>
          <w:szCs w:val="28"/>
        </w:rPr>
        <w:t>.</w:t>
      </w:r>
    </w:p>
    <w:p w:rsidR="00A577FE" w:rsidRPr="00A577FE" w:rsidRDefault="00A577FE" w:rsidP="00A577FE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r w:rsidRPr="00A577FE">
        <w:rPr>
          <w:sz w:val="28"/>
          <w:szCs w:val="28"/>
        </w:rPr>
        <w:t>«</w:t>
      </w:r>
      <w:proofErr w:type="spellStart"/>
      <w:r w:rsidRPr="00A577FE">
        <w:rPr>
          <w:sz w:val="28"/>
          <w:szCs w:val="28"/>
        </w:rPr>
        <w:t>Додатково</w:t>
      </w:r>
      <w:proofErr w:type="spellEnd"/>
      <w:r w:rsidRPr="00A577FE">
        <w:rPr>
          <w:sz w:val="28"/>
          <w:szCs w:val="28"/>
        </w:rPr>
        <w:t xml:space="preserve"> до </w:t>
      </w:r>
      <w:proofErr w:type="spellStart"/>
      <w:r w:rsidRPr="00A577FE">
        <w:rPr>
          <w:sz w:val="28"/>
          <w:szCs w:val="28"/>
        </w:rPr>
        <w:t>цього</w:t>
      </w:r>
      <w:proofErr w:type="spellEnd"/>
      <w:r w:rsidRPr="00A577FE">
        <w:rPr>
          <w:sz w:val="28"/>
          <w:szCs w:val="28"/>
        </w:rPr>
        <w:t xml:space="preserve"> ми </w:t>
      </w:r>
      <w:proofErr w:type="spellStart"/>
      <w:r w:rsidRPr="00A577FE">
        <w:rPr>
          <w:sz w:val="28"/>
          <w:szCs w:val="28"/>
        </w:rPr>
        <w:t>пропонуємо</w:t>
      </w:r>
      <w:proofErr w:type="spellEnd"/>
      <w:r w:rsidRPr="00A577FE">
        <w:rPr>
          <w:sz w:val="28"/>
          <w:szCs w:val="28"/>
        </w:rPr>
        <w:t xml:space="preserve"> в </w:t>
      </w:r>
      <w:proofErr w:type="spellStart"/>
      <w:r w:rsidRPr="00A577FE">
        <w:rPr>
          <w:sz w:val="28"/>
          <w:szCs w:val="28"/>
        </w:rPr>
        <w:t>законопроєкті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який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готується</w:t>
      </w:r>
      <w:proofErr w:type="spellEnd"/>
      <w:r w:rsidRPr="00A577FE">
        <w:rPr>
          <w:sz w:val="28"/>
          <w:szCs w:val="28"/>
        </w:rPr>
        <w:t xml:space="preserve"> до другого </w:t>
      </w:r>
      <w:proofErr w:type="spellStart"/>
      <w:r w:rsidRPr="00A577FE">
        <w:rPr>
          <w:sz w:val="28"/>
          <w:szCs w:val="28"/>
        </w:rPr>
        <w:t>читання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proofErr w:type="gramStart"/>
      <w:r w:rsidRPr="00A577FE">
        <w:rPr>
          <w:sz w:val="28"/>
          <w:szCs w:val="28"/>
        </w:rPr>
        <w:t>соц</w:t>
      </w:r>
      <w:proofErr w:type="gramEnd"/>
      <w:r w:rsidRPr="00A577FE">
        <w:rPr>
          <w:sz w:val="28"/>
          <w:szCs w:val="28"/>
        </w:rPr>
        <w:t>іальні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послуги</w:t>
      </w:r>
      <w:proofErr w:type="spellEnd"/>
      <w:r w:rsidRPr="00A577FE">
        <w:rPr>
          <w:sz w:val="28"/>
          <w:szCs w:val="28"/>
        </w:rPr>
        <w:t xml:space="preserve">. </w:t>
      </w:r>
      <w:proofErr w:type="spellStart"/>
      <w:r w:rsidRPr="00A577FE">
        <w:rPr>
          <w:sz w:val="28"/>
          <w:szCs w:val="28"/>
        </w:rPr>
        <w:t>Це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послуги</w:t>
      </w:r>
      <w:proofErr w:type="spellEnd"/>
      <w:r w:rsidRPr="00A577FE">
        <w:rPr>
          <w:sz w:val="28"/>
          <w:szCs w:val="28"/>
        </w:rPr>
        <w:t xml:space="preserve"> догляду, </w:t>
      </w:r>
      <w:proofErr w:type="spellStart"/>
      <w:proofErr w:type="gramStart"/>
      <w:r w:rsidRPr="00A577FE">
        <w:rPr>
          <w:sz w:val="28"/>
          <w:szCs w:val="28"/>
        </w:rPr>
        <w:t>п</w:t>
      </w:r>
      <w:proofErr w:type="gramEnd"/>
      <w:r w:rsidRPr="00A577FE">
        <w:rPr>
          <w:sz w:val="28"/>
          <w:szCs w:val="28"/>
        </w:rPr>
        <w:t>ідвищення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кваліфікації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пошуку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роботи</w:t>
      </w:r>
      <w:proofErr w:type="spellEnd"/>
      <w:r w:rsidRPr="00A577FE">
        <w:rPr>
          <w:sz w:val="28"/>
          <w:szCs w:val="28"/>
        </w:rPr>
        <w:t xml:space="preserve"> та </w:t>
      </w:r>
      <w:proofErr w:type="spellStart"/>
      <w:r w:rsidRPr="00A577FE">
        <w:rPr>
          <w:sz w:val="28"/>
          <w:szCs w:val="28"/>
        </w:rPr>
        <w:t>інші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інструменти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які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дадуть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можливість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сім’ї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вийти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зі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складних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життєвих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обставин</w:t>
      </w:r>
      <w:proofErr w:type="spellEnd"/>
      <w:r w:rsidRPr="00A577FE">
        <w:rPr>
          <w:sz w:val="28"/>
          <w:szCs w:val="28"/>
        </w:rPr>
        <w:t xml:space="preserve">», — </w:t>
      </w:r>
      <w:proofErr w:type="spellStart"/>
      <w:r w:rsidRPr="00A577FE">
        <w:rPr>
          <w:sz w:val="28"/>
          <w:szCs w:val="28"/>
        </w:rPr>
        <w:t>зазначив</w:t>
      </w:r>
      <w:proofErr w:type="spellEnd"/>
      <w:r w:rsidRPr="00A577FE">
        <w:rPr>
          <w:sz w:val="28"/>
          <w:szCs w:val="28"/>
        </w:rPr>
        <w:t xml:space="preserve"> Денис </w:t>
      </w:r>
      <w:proofErr w:type="spellStart"/>
      <w:r w:rsidRPr="00A577FE">
        <w:rPr>
          <w:sz w:val="28"/>
          <w:szCs w:val="28"/>
        </w:rPr>
        <w:t>Улютін</w:t>
      </w:r>
      <w:proofErr w:type="spellEnd"/>
      <w:r w:rsidRPr="00A577FE">
        <w:rPr>
          <w:sz w:val="28"/>
          <w:szCs w:val="28"/>
        </w:rPr>
        <w:t>.</w:t>
      </w:r>
    </w:p>
    <w:p w:rsidR="00A577FE" w:rsidRPr="00A577FE" w:rsidRDefault="00A577FE" w:rsidP="00A577FE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A577FE">
        <w:rPr>
          <w:sz w:val="28"/>
          <w:szCs w:val="28"/>
        </w:rPr>
        <w:t>Розвиток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Базової</w:t>
      </w:r>
      <w:proofErr w:type="spellEnd"/>
      <w:r w:rsidRPr="00A577FE">
        <w:rPr>
          <w:sz w:val="28"/>
          <w:szCs w:val="28"/>
        </w:rPr>
        <w:t xml:space="preserve"> </w:t>
      </w:r>
      <w:proofErr w:type="gramStart"/>
      <w:r w:rsidRPr="00A577FE">
        <w:rPr>
          <w:sz w:val="28"/>
          <w:szCs w:val="28"/>
        </w:rPr>
        <w:t>соц</w:t>
      </w:r>
      <w:proofErr w:type="gramEnd"/>
      <w:r w:rsidRPr="00A577FE">
        <w:rPr>
          <w:sz w:val="28"/>
          <w:szCs w:val="28"/>
        </w:rPr>
        <w:t xml:space="preserve">іальної </w:t>
      </w:r>
      <w:proofErr w:type="spellStart"/>
      <w:r w:rsidRPr="00A577FE">
        <w:rPr>
          <w:sz w:val="28"/>
          <w:szCs w:val="28"/>
        </w:rPr>
        <w:t>допомоги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є</w:t>
      </w:r>
      <w:proofErr w:type="spellEnd"/>
      <w:r w:rsidRPr="00A577FE">
        <w:rPr>
          <w:sz w:val="28"/>
          <w:szCs w:val="28"/>
        </w:rPr>
        <w:t xml:space="preserve"> одним </w:t>
      </w:r>
      <w:proofErr w:type="spellStart"/>
      <w:r w:rsidRPr="00A577FE">
        <w:rPr>
          <w:sz w:val="28"/>
          <w:szCs w:val="28"/>
        </w:rPr>
        <w:t>із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ключових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напрямів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проєкту</w:t>
      </w:r>
      <w:proofErr w:type="spellEnd"/>
      <w:r w:rsidRPr="00A577FE">
        <w:rPr>
          <w:sz w:val="28"/>
          <w:szCs w:val="28"/>
        </w:rPr>
        <w:t xml:space="preserve"> SPIRIT (</w:t>
      </w:r>
      <w:proofErr w:type="spellStart"/>
      <w:r w:rsidRPr="00A577FE">
        <w:rPr>
          <w:sz w:val="28"/>
          <w:szCs w:val="28"/>
        </w:rPr>
        <w:t>Social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Protection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for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Inclusion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Resilience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Innovation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and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Transformation</w:t>
      </w:r>
      <w:proofErr w:type="spellEnd"/>
      <w:r w:rsidRPr="00A577FE">
        <w:rPr>
          <w:sz w:val="28"/>
          <w:szCs w:val="28"/>
        </w:rPr>
        <w:t xml:space="preserve">), </w:t>
      </w:r>
      <w:proofErr w:type="spellStart"/>
      <w:r w:rsidRPr="00A577FE">
        <w:rPr>
          <w:sz w:val="28"/>
          <w:szCs w:val="28"/>
        </w:rPr>
        <w:t>який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Мінсоцполітики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реалізує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спільно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зі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Світовим</w:t>
      </w:r>
      <w:proofErr w:type="spellEnd"/>
      <w:r w:rsidRPr="00A577FE">
        <w:rPr>
          <w:sz w:val="28"/>
          <w:szCs w:val="28"/>
        </w:rPr>
        <w:t xml:space="preserve"> банком за </w:t>
      </w:r>
      <w:proofErr w:type="spellStart"/>
      <w:r w:rsidRPr="00A577FE">
        <w:rPr>
          <w:sz w:val="28"/>
          <w:szCs w:val="28"/>
        </w:rPr>
        <w:t>підтримки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Великої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Британії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Японії</w:t>
      </w:r>
      <w:proofErr w:type="spellEnd"/>
      <w:r w:rsidRPr="00A577FE">
        <w:rPr>
          <w:sz w:val="28"/>
          <w:szCs w:val="28"/>
        </w:rPr>
        <w:t xml:space="preserve"> та </w:t>
      </w:r>
      <w:proofErr w:type="spellStart"/>
      <w:r w:rsidRPr="00A577FE">
        <w:rPr>
          <w:sz w:val="28"/>
          <w:szCs w:val="28"/>
        </w:rPr>
        <w:t>Німеччини</w:t>
      </w:r>
      <w:proofErr w:type="spellEnd"/>
      <w:r w:rsidRPr="00A577FE">
        <w:rPr>
          <w:sz w:val="28"/>
          <w:szCs w:val="28"/>
        </w:rPr>
        <w:t xml:space="preserve">. </w:t>
      </w:r>
      <w:proofErr w:type="spellStart"/>
      <w:r w:rsidRPr="00A577FE">
        <w:rPr>
          <w:sz w:val="28"/>
          <w:szCs w:val="28"/>
        </w:rPr>
        <w:t>Проєкт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спрямований</w:t>
      </w:r>
      <w:proofErr w:type="spellEnd"/>
      <w:r w:rsidRPr="00A577FE">
        <w:rPr>
          <w:sz w:val="28"/>
          <w:szCs w:val="28"/>
        </w:rPr>
        <w:t xml:space="preserve"> на </w:t>
      </w:r>
      <w:proofErr w:type="spellStart"/>
      <w:r w:rsidRPr="00A577FE">
        <w:rPr>
          <w:sz w:val="28"/>
          <w:szCs w:val="28"/>
        </w:rPr>
        <w:t>модернізацію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системи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proofErr w:type="gramStart"/>
      <w:r w:rsidRPr="00A577FE">
        <w:rPr>
          <w:sz w:val="28"/>
          <w:szCs w:val="28"/>
        </w:rPr>
        <w:t>соц</w:t>
      </w:r>
      <w:proofErr w:type="gramEnd"/>
      <w:r w:rsidRPr="00A577FE">
        <w:rPr>
          <w:sz w:val="28"/>
          <w:szCs w:val="28"/>
        </w:rPr>
        <w:t>іального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захисту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розвиток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соціальних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послуг</w:t>
      </w:r>
      <w:proofErr w:type="spellEnd"/>
      <w:r w:rsidRPr="00A577FE">
        <w:rPr>
          <w:sz w:val="28"/>
          <w:szCs w:val="28"/>
        </w:rPr>
        <w:t xml:space="preserve"> та </w:t>
      </w:r>
      <w:proofErr w:type="spellStart"/>
      <w:r w:rsidRPr="00A577FE">
        <w:rPr>
          <w:sz w:val="28"/>
          <w:szCs w:val="28"/>
        </w:rPr>
        <w:t>підтримку</w:t>
      </w:r>
      <w:proofErr w:type="spellEnd"/>
      <w:r w:rsidRPr="00A577FE">
        <w:rPr>
          <w:sz w:val="28"/>
          <w:szCs w:val="28"/>
        </w:rPr>
        <w:t xml:space="preserve"> переходу до </w:t>
      </w:r>
      <w:proofErr w:type="spellStart"/>
      <w:r w:rsidRPr="00A577FE">
        <w:rPr>
          <w:sz w:val="28"/>
          <w:szCs w:val="28"/>
        </w:rPr>
        <w:t>більш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адресної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моделі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допомоги</w:t>
      </w:r>
      <w:proofErr w:type="spellEnd"/>
      <w:r w:rsidRPr="00A577FE">
        <w:rPr>
          <w:sz w:val="28"/>
          <w:szCs w:val="28"/>
        </w:rPr>
        <w:t xml:space="preserve">. </w:t>
      </w:r>
      <w:proofErr w:type="spellStart"/>
      <w:r w:rsidRPr="00A577FE">
        <w:rPr>
          <w:sz w:val="28"/>
          <w:szCs w:val="28"/>
        </w:rPr>
        <w:t>Загальний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обсяг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фінансування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проєкту</w:t>
      </w:r>
      <w:proofErr w:type="spellEnd"/>
      <w:r w:rsidRPr="00A577FE">
        <w:rPr>
          <w:sz w:val="28"/>
          <w:szCs w:val="28"/>
        </w:rPr>
        <w:t xml:space="preserve"> становить </w:t>
      </w:r>
      <w:r w:rsidR="00D63B9F">
        <w:rPr>
          <w:sz w:val="28"/>
          <w:szCs w:val="28"/>
        </w:rPr>
        <w:br/>
      </w:r>
      <w:r w:rsidRPr="00A577FE">
        <w:rPr>
          <w:sz w:val="28"/>
          <w:szCs w:val="28"/>
        </w:rPr>
        <w:t xml:space="preserve">880 </w:t>
      </w:r>
      <w:proofErr w:type="spellStart"/>
      <w:proofErr w:type="gramStart"/>
      <w:r w:rsidRPr="00A577FE">
        <w:rPr>
          <w:sz w:val="28"/>
          <w:szCs w:val="28"/>
        </w:rPr>
        <w:t>млн</w:t>
      </w:r>
      <w:proofErr w:type="spellEnd"/>
      <w:proofErr w:type="gram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доларів</w:t>
      </w:r>
      <w:proofErr w:type="spellEnd"/>
      <w:r w:rsidRPr="00A577FE">
        <w:rPr>
          <w:sz w:val="28"/>
          <w:szCs w:val="28"/>
        </w:rPr>
        <w:t xml:space="preserve"> США.</w:t>
      </w:r>
    </w:p>
    <w:p w:rsidR="00A577FE" w:rsidRPr="00A577FE" w:rsidRDefault="00A577FE" w:rsidP="00A577FE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A577FE">
        <w:rPr>
          <w:sz w:val="28"/>
          <w:szCs w:val="28"/>
        </w:rPr>
        <w:t>Міні</w:t>
      </w:r>
      <w:proofErr w:type="gramStart"/>
      <w:r w:rsidRPr="00A577FE">
        <w:rPr>
          <w:sz w:val="28"/>
          <w:szCs w:val="28"/>
        </w:rPr>
        <w:t>стр</w:t>
      </w:r>
      <w:proofErr w:type="spellEnd"/>
      <w:proofErr w:type="gram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наголосив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що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головний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показник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ефективності</w:t>
      </w:r>
      <w:proofErr w:type="spellEnd"/>
      <w:r w:rsidRPr="00A577FE">
        <w:rPr>
          <w:sz w:val="28"/>
          <w:szCs w:val="28"/>
        </w:rPr>
        <w:t xml:space="preserve"> БСД – не </w:t>
      </w:r>
      <w:proofErr w:type="spellStart"/>
      <w:r w:rsidRPr="00A577FE">
        <w:rPr>
          <w:sz w:val="28"/>
          <w:szCs w:val="28"/>
        </w:rPr>
        <w:t>кількість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виплат</w:t>
      </w:r>
      <w:proofErr w:type="spellEnd"/>
      <w:r w:rsidRPr="00A577FE">
        <w:rPr>
          <w:sz w:val="28"/>
          <w:szCs w:val="28"/>
        </w:rPr>
        <w:t xml:space="preserve">, а </w:t>
      </w:r>
      <w:proofErr w:type="spellStart"/>
      <w:r w:rsidRPr="00A577FE">
        <w:rPr>
          <w:sz w:val="28"/>
          <w:szCs w:val="28"/>
        </w:rPr>
        <w:t>кількість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сімей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які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вийшли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зі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складних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життєвих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обставин</w:t>
      </w:r>
      <w:proofErr w:type="spellEnd"/>
      <w:r w:rsidRPr="00A577FE">
        <w:rPr>
          <w:sz w:val="28"/>
          <w:szCs w:val="28"/>
        </w:rPr>
        <w:t xml:space="preserve">, </w:t>
      </w:r>
      <w:proofErr w:type="spellStart"/>
      <w:r w:rsidRPr="00A577FE">
        <w:rPr>
          <w:sz w:val="28"/>
          <w:szCs w:val="28"/>
        </w:rPr>
        <w:t>знайшли</w:t>
      </w:r>
      <w:proofErr w:type="spellEnd"/>
      <w:r w:rsidRPr="00A577FE">
        <w:rPr>
          <w:sz w:val="28"/>
          <w:szCs w:val="28"/>
        </w:rPr>
        <w:t xml:space="preserve"> роботу та стали </w:t>
      </w:r>
      <w:proofErr w:type="spellStart"/>
      <w:r w:rsidRPr="00A577FE">
        <w:rPr>
          <w:sz w:val="28"/>
          <w:szCs w:val="28"/>
        </w:rPr>
        <w:t>економічно</w:t>
      </w:r>
      <w:proofErr w:type="spellEnd"/>
      <w:r w:rsidRPr="00A577FE">
        <w:rPr>
          <w:sz w:val="28"/>
          <w:szCs w:val="28"/>
        </w:rPr>
        <w:t xml:space="preserve"> </w:t>
      </w:r>
      <w:proofErr w:type="spellStart"/>
      <w:r w:rsidRPr="00A577FE">
        <w:rPr>
          <w:sz w:val="28"/>
          <w:szCs w:val="28"/>
        </w:rPr>
        <w:t>незалежними</w:t>
      </w:r>
      <w:proofErr w:type="spellEnd"/>
      <w:r w:rsidRPr="00A577FE">
        <w:rPr>
          <w:sz w:val="28"/>
          <w:szCs w:val="28"/>
        </w:rPr>
        <w:t>.</w:t>
      </w:r>
    </w:p>
    <w:p w:rsidR="00A577FE" w:rsidRPr="00A577FE" w:rsidRDefault="00A577FE" w:rsidP="00A577FE">
      <w:pPr>
        <w:pStyle w:val="a3"/>
        <w:shd w:val="clear" w:color="auto" w:fill="FFFFFF" w:themeFill="background1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</w:p>
    <w:p w:rsidR="004017DA" w:rsidRPr="00E25290" w:rsidRDefault="004017DA" w:rsidP="00B65417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</w:p>
    <w:p w:rsidR="00C43341" w:rsidRPr="00E25290" w:rsidRDefault="00C43341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 w:val="24"/>
          <w:szCs w:val="24"/>
          <w:lang w:val="ru-RU"/>
        </w:rPr>
      </w:pPr>
      <w:r w:rsidRPr="00E25290">
        <w:rPr>
          <w:b/>
          <w:i/>
          <w:color w:val="auto"/>
          <w:sz w:val="24"/>
          <w:szCs w:val="24"/>
        </w:rPr>
        <w:t>За інформацією</w:t>
      </w:r>
      <w:r w:rsidR="004017DA" w:rsidRPr="00E25290">
        <w:rPr>
          <w:b/>
          <w:i/>
          <w:color w:val="auto"/>
          <w:sz w:val="24"/>
          <w:szCs w:val="24"/>
        </w:rPr>
        <w:t xml:space="preserve"> Міністерства</w:t>
      </w:r>
    </w:p>
    <w:p w:rsidR="00C43341" w:rsidRPr="00E25290" w:rsidRDefault="004017DA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 w:val="24"/>
          <w:szCs w:val="24"/>
          <w:lang w:val="ru-RU"/>
        </w:rPr>
      </w:pPr>
      <w:r w:rsidRPr="00E25290">
        <w:rPr>
          <w:b/>
          <w:i/>
          <w:color w:val="auto"/>
          <w:sz w:val="24"/>
          <w:szCs w:val="24"/>
        </w:rPr>
        <w:t xml:space="preserve">соціальної політики, сімʼї </w:t>
      </w:r>
    </w:p>
    <w:p w:rsidR="004017DA" w:rsidRPr="00E25290" w:rsidRDefault="004017DA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Cs w:val="28"/>
          <w:lang w:eastAsia="uk-UA"/>
        </w:rPr>
      </w:pPr>
      <w:r w:rsidRPr="00E25290">
        <w:rPr>
          <w:b/>
          <w:i/>
          <w:color w:val="auto"/>
          <w:sz w:val="24"/>
          <w:szCs w:val="24"/>
        </w:rPr>
        <w:t>та єдності</w:t>
      </w:r>
      <w:r w:rsidR="00C43341" w:rsidRPr="00E25290">
        <w:rPr>
          <w:b/>
          <w:i/>
          <w:color w:val="auto"/>
          <w:sz w:val="24"/>
          <w:szCs w:val="24"/>
        </w:rPr>
        <w:t xml:space="preserve"> України</w:t>
      </w:r>
      <w:r w:rsidRPr="00E25290">
        <w:rPr>
          <w:b/>
          <w:i/>
          <w:color w:val="auto"/>
          <w:sz w:val="24"/>
          <w:szCs w:val="24"/>
        </w:rPr>
        <w:t>.</w:t>
      </w:r>
    </w:p>
    <w:sectPr w:rsidR="004017DA" w:rsidRPr="00E25290" w:rsidSect="00BF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17"/>
    <w:rsid w:val="00123732"/>
    <w:rsid w:val="001C46AF"/>
    <w:rsid w:val="003344D2"/>
    <w:rsid w:val="003C1EAB"/>
    <w:rsid w:val="003D07D7"/>
    <w:rsid w:val="004017DA"/>
    <w:rsid w:val="004A2840"/>
    <w:rsid w:val="007578A7"/>
    <w:rsid w:val="00792891"/>
    <w:rsid w:val="00994C50"/>
    <w:rsid w:val="009A589F"/>
    <w:rsid w:val="00A577FE"/>
    <w:rsid w:val="00B65417"/>
    <w:rsid w:val="00BF427E"/>
    <w:rsid w:val="00C43341"/>
    <w:rsid w:val="00D63B9F"/>
    <w:rsid w:val="00E25290"/>
    <w:rsid w:val="00F30E1B"/>
    <w:rsid w:val="00FA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D7"/>
  </w:style>
  <w:style w:type="paragraph" w:styleId="1">
    <w:name w:val="heading 1"/>
    <w:basedOn w:val="a"/>
    <w:link w:val="10"/>
    <w:uiPriority w:val="9"/>
    <w:qFormat/>
    <w:rsid w:val="00E25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4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5417"/>
    <w:rPr>
      <w:color w:val="800080" w:themeColor="followedHyperlink"/>
      <w:u w:val="single"/>
    </w:rPr>
  </w:style>
  <w:style w:type="paragraph" w:styleId="a6">
    <w:name w:val="header"/>
    <w:basedOn w:val="a"/>
    <w:link w:val="a7"/>
    <w:unhideWhenUsed/>
    <w:rsid w:val="00C43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C43341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25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x-mdtext-sm">
    <w:name w:val="max-md:text-sm"/>
    <w:basedOn w:val="a"/>
    <w:rsid w:val="009A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A5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341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722664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2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8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65386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22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r.radio/news.html?newsID=111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3104</dc:creator>
  <cp:keywords/>
  <dc:description/>
  <cp:lastModifiedBy>3104</cp:lastModifiedBy>
  <cp:revision>10</cp:revision>
  <dcterms:created xsi:type="dcterms:W3CDTF">2026-04-09T11:03:00Z</dcterms:created>
  <dcterms:modified xsi:type="dcterms:W3CDTF">2026-06-29T08:49:00Z</dcterms:modified>
</cp:coreProperties>
</file>